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EB6F5F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FA1E1B" w:rsidRPr="00FA1E1B">
        <w:rPr>
          <w:rFonts w:ascii="Arial" w:hAnsi="Arial" w:cs="Arial"/>
          <w:b/>
          <w:bCs/>
          <w:i/>
          <w:sz w:val="20"/>
          <w:szCs w:val="20"/>
          <w:lang w:eastAsia="ar-SA"/>
        </w:rPr>
        <w:t>ΕΓΧΡΩΜΟ ΥΠΕΡΗΧΟΚΑΡΔΙΟΓΡΑΦΟ</w:t>
      </w:r>
      <w:r w:rsidR="00C36CD4">
        <w:rPr>
          <w:rFonts w:ascii="Calibri" w:hAnsi="Calibri" w:cs="Calibri"/>
          <w:b/>
        </w:rPr>
        <w:t>»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  <w:bCs/>
        </w:rPr>
        <w:t>(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4A469C">
        <w:rPr>
          <w:rFonts w:ascii="Calibri" w:hAnsi="Calibri" w:cs="Calibri"/>
          <w:b/>
          <w:bCs/>
          <w:lang w:eastAsia="ar-SA"/>
        </w:rPr>
        <w:t>: 3</w:t>
      </w:r>
      <w:r w:rsidR="003D20F6">
        <w:rPr>
          <w:rFonts w:ascii="Calibri" w:hAnsi="Calibri" w:cs="Calibri"/>
          <w:b/>
          <w:bCs/>
          <w:lang w:eastAsia="ar-SA"/>
        </w:rPr>
        <w:t>8434540</w:t>
      </w:r>
      <w:r w:rsidR="004A469C">
        <w:rPr>
          <w:rFonts w:ascii="Calibri" w:hAnsi="Calibri" w:cs="Calibri"/>
          <w:b/>
          <w:bCs/>
          <w:lang w:eastAsia="ar-SA"/>
        </w:rPr>
        <w:t>-</w:t>
      </w:r>
      <w:r w:rsidR="003D20F6">
        <w:rPr>
          <w:rFonts w:ascii="Calibri" w:hAnsi="Calibri" w:cs="Calibri"/>
          <w:b/>
          <w:bCs/>
          <w:lang w:eastAsia="ar-SA"/>
        </w:rPr>
        <w:t>3</w:t>
      </w:r>
      <w:r w:rsidR="002358CF">
        <w:rPr>
          <w:rFonts w:ascii="Calibri" w:hAnsi="Calibri" w:cs="Calibri"/>
          <w:b/>
          <w:bCs/>
          <w:i/>
          <w:lang w:eastAsia="ar-SA"/>
        </w:rPr>
        <w:t>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3D20F6">
        <w:rPr>
          <w:rFonts w:ascii="Times New Roman" w:hAnsi="Times New Roman" w:cs="Times New Roman"/>
          <w:sz w:val="24"/>
          <w:szCs w:val="24"/>
        </w:rPr>
        <w:t>κάτω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</w:t>
      </w:r>
      <w:r w:rsidR="003D20F6">
        <w:rPr>
          <w:rFonts w:ascii="Times New Roman" w:hAnsi="Times New Roman" w:cs="Times New Roman"/>
          <w:sz w:val="24"/>
          <w:szCs w:val="24"/>
        </w:rPr>
        <w:t>τακτικός</w:t>
      </w:r>
      <w:r w:rsidRPr="005E6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EB6F5F">
        <w:rPr>
          <w:rFonts w:ascii="Times New Roman" w:hAnsi="Times New Roman" w:cs="Times New Roman"/>
          <w:b/>
          <w:sz w:val="24"/>
          <w:szCs w:val="24"/>
        </w:rPr>
        <w:t>ΑΔΑΜ:</w:t>
      </w:r>
      <w:r w:rsidR="001F5042" w:rsidRPr="00EB6F5F">
        <w:rPr>
          <w:rFonts w:ascii="Times New Roman" w:hAnsi="Times New Roman" w:cs="Times New Roman"/>
          <w:b/>
          <w:sz w:val="24"/>
          <w:szCs w:val="24"/>
        </w:rPr>
        <w:t>2023</w:t>
      </w:r>
      <w:r w:rsidR="005E60EE" w:rsidRPr="00EB6F5F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EB6F5F">
        <w:rPr>
          <w:rFonts w:ascii="Times New Roman" w:hAnsi="Times New Roman" w:cs="Times New Roman"/>
          <w:b/>
          <w:sz w:val="24"/>
          <w:szCs w:val="24"/>
        </w:rPr>
        <w:t>27</w:t>
      </w:r>
      <w:r w:rsidR="00EB6F5F" w:rsidRPr="00EB6F5F">
        <w:rPr>
          <w:rFonts w:ascii="Times New Roman" w:hAnsi="Times New Roman" w:cs="Times New Roman"/>
          <w:b/>
          <w:sz w:val="24"/>
          <w:szCs w:val="24"/>
        </w:rPr>
        <w:t>577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EB6F5F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2023</w:t>
      </w:r>
      <w:r w:rsidR="001F5042" w:rsidRPr="0093439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27</w:t>
      </w:r>
      <w:r w:rsidR="00EB6F5F">
        <w:rPr>
          <w:rFonts w:ascii="Times New Roman" w:hAnsi="Times New Roman" w:cs="Times New Roman"/>
          <w:b/>
          <w:sz w:val="24"/>
          <w:szCs w:val="24"/>
          <w:lang w:val="en-US"/>
        </w:rPr>
        <w:t>577</w:t>
      </w:r>
      <w:bookmarkStart w:id="0" w:name="_GoBack"/>
      <w:bookmarkEnd w:id="0"/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EB6F5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23232E" w:rsidRPr="00A740B9">
        <w:rPr>
          <w:rFonts w:ascii="Times New Roman" w:hAnsi="Times New Roman" w:cs="Times New Roman"/>
          <w:sz w:val="24"/>
          <w:szCs w:val="24"/>
        </w:rPr>
        <w:t>-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EB6F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3232E" w:rsidRPr="00A740B9">
        <w:rPr>
          <w:rFonts w:ascii="Times New Roman" w:hAnsi="Times New Roman" w:cs="Times New Roman"/>
          <w:sz w:val="24"/>
          <w:szCs w:val="24"/>
        </w:rPr>
        <w:t>-202</w:t>
      </w:r>
      <w:r w:rsidR="004A469C" w:rsidRPr="00A740B9">
        <w:rPr>
          <w:rFonts w:ascii="Times New Roman" w:hAnsi="Times New Roman" w:cs="Times New Roman"/>
          <w:sz w:val="24"/>
          <w:szCs w:val="24"/>
        </w:rPr>
        <w:t>3</w:t>
      </w:r>
    </w:p>
    <w:p w:rsidR="00654ADB" w:rsidRPr="00EB6F5F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EB6F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40B9" w:rsidRPr="0093439C">
        <w:rPr>
          <w:rFonts w:ascii="Times New Roman" w:hAnsi="Times New Roman" w:cs="Times New Roman"/>
          <w:sz w:val="24"/>
          <w:szCs w:val="24"/>
        </w:rPr>
        <w:t>2</w:t>
      </w:r>
      <w:r w:rsidR="0023232E" w:rsidRPr="009E49F8">
        <w:rPr>
          <w:rFonts w:ascii="Times New Roman" w:hAnsi="Times New Roman" w:cs="Times New Roman"/>
          <w:sz w:val="24"/>
          <w:szCs w:val="24"/>
        </w:rPr>
        <w:t>-</w:t>
      </w:r>
      <w:r w:rsidR="00EB6F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23232E" w:rsidRPr="009E49F8">
        <w:rPr>
          <w:rFonts w:ascii="Times New Roman" w:hAnsi="Times New Roman" w:cs="Times New Roman"/>
          <w:sz w:val="24"/>
          <w:szCs w:val="24"/>
        </w:rPr>
        <w:t>-202</w:t>
      </w:r>
      <w:r w:rsidR="00EB6F5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AE" w:rsidRDefault="003303AE" w:rsidP="00B57856">
      <w:pPr>
        <w:spacing w:after="0" w:line="240" w:lineRule="auto"/>
      </w:pPr>
      <w:r>
        <w:separator/>
      </w:r>
    </w:p>
  </w:endnote>
  <w:endnote w:type="continuationSeparator" w:id="0">
    <w:p w:rsidR="003303AE" w:rsidRDefault="003303AE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AE" w:rsidRDefault="003303AE" w:rsidP="00B57856">
      <w:pPr>
        <w:spacing w:after="0" w:line="240" w:lineRule="auto"/>
      </w:pPr>
      <w:r>
        <w:separator/>
      </w:r>
    </w:p>
  </w:footnote>
  <w:footnote w:type="continuationSeparator" w:id="0">
    <w:p w:rsidR="003303AE" w:rsidRDefault="003303AE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5756E0" w:rsidRDefault="00B57856" w:rsidP="004A469C">
    <w:pPr>
      <w:pStyle w:val="a3"/>
      <w:jc w:val="center"/>
    </w:pPr>
    <w:r>
      <w:t xml:space="preserve">ΑΝΑΚΟΙΝΩΣΗ ΔΗΜΟΣΙΑΣ ΔΙΑΒΟΥΛΕΥΣΗΣ ΤΕΧΝΙΚΩΝ ΠΡΟΔΙΑΓΡΑΦΩΝ </w:t>
    </w:r>
    <w:r w:rsidR="00FA1E1B">
      <w:t xml:space="preserve">«ΕΓΧΡΩΜΟΣ ΥΠΕΡΗΧΟΚΑΡΔΙΟΓΡΑΦΟΣ»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50738"/>
    <w:rsid w:val="000F7EBF"/>
    <w:rsid w:val="001E2BD9"/>
    <w:rsid w:val="001F5042"/>
    <w:rsid w:val="0023232E"/>
    <w:rsid w:val="002358CF"/>
    <w:rsid w:val="0024468E"/>
    <w:rsid w:val="002E0022"/>
    <w:rsid w:val="003303AE"/>
    <w:rsid w:val="003504CF"/>
    <w:rsid w:val="003D20F6"/>
    <w:rsid w:val="00446854"/>
    <w:rsid w:val="004827E9"/>
    <w:rsid w:val="004A469C"/>
    <w:rsid w:val="004A669E"/>
    <w:rsid w:val="005756E0"/>
    <w:rsid w:val="005E60EE"/>
    <w:rsid w:val="00603B18"/>
    <w:rsid w:val="00654ADB"/>
    <w:rsid w:val="0075577B"/>
    <w:rsid w:val="007647D2"/>
    <w:rsid w:val="007938F6"/>
    <w:rsid w:val="007A4BA1"/>
    <w:rsid w:val="00854598"/>
    <w:rsid w:val="008D30B6"/>
    <w:rsid w:val="0093439C"/>
    <w:rsid w:val="009E49F8"/>
    <w:rsid w:val="00A32FAB"/>
    <w:rsid w:val="00A740B9"/>
    <w:rsid w:val="00B57856"/>
    <w:rsid w:val="00C13357"/>
    <w:rsid w:val="00C36CD4"/>
    <w:rsid w:val="00C66DCE"/>
    <w:rsid w:val="00D477DC"/>
    <w:rsid w:val="00DB32AA"/>
    <w:rsid w:val="00E03B3B"/>
    <w:rsid w:val="00E26533"/>
    <w:rsid w:val="00EA6A40"/>
    <w:rsid w:val="00EB6DA7"/>
    <w:rsid w:val="00EB6F5F"/>
    <w:rsid w:val="00F53F61"/>
    <w:rsid w:val="00FA1E1B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25</cp:revision>
  <dcterms:created xsi:type="dcterms:W3CDTF">2021-04-26T07:21:00Z</dcterms:created>
  <dcterms:modified xsi:type="dcterms:W3CDTF">2023-12-19T05:59:00Z</dcterms:modified>
</cp:coreProperties>
</file>